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das estradas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grande quantidade de chuva, tem ocorrido erosão nas estradas rurais.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