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lixeiras na Rua Monica Nunes Maia,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na referida rua existe a necessidade da colocação de lixeiras, pois o acúmulo de lixo na rua tem se tornado frequente.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