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 ao setor responsável da Administração Pública a poda de árvores na Praça Cardeais, localizada na Rua João de Barro, próximo ao nº 258,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praça existem árvores com os galhos chegando no meio da rua, atrapalhando os ônibus passar pelo local. Segundo moradores há risco de acidente devido a esta árvore.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