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 casa abandonada, localizada em frente ao nº 60, na Rua 3 do Bairro Guadalupe.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pelo fato de o mato estar muito alto, trazendo risco aos vizinhos. Além disso, a limpeza irá trazer mais segurança a todos que moram próximo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