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vistoria e análises técnicas para a construção de calçadas, redutores de velocidade, limpeza, capina e a retira de lixos/entulhos que sejam encontrados na rua Joaquim Mariano de Souza, no bairro Parque dos Fontes.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do bairro ter um grande fluxo de crianças, jovens e adultos que junto com veículos utilizam desta via. Configurando esta indicação de extrema importância e urgência na realização destas obras para toda comunidade do bairro Parque dos Fontes, contribuindo para a segurança de todos os pedestres, usuários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