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lotes localizados na Rua José Paulino Domingues, no bairro Monte Azul, para que seja realizada a limpeza, a capina e a retirada de lixos/entulhos destes locais.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 em razão de o local estar ocupado pelo mato e servindo de depósito de lixo, o que propicia a proliferação de insetos e de animais peçonhentos, causando transtornos a todos que utilizam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