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CA2A85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CA2A85">
        <w:rPr>
          <w:color w:val="000000"/>
          <w:sz w:val="23"/>
          <w:szCs w:val="23"/>
        </w:rPr>
        <w:t>Os Vereadores signatários desta requerem, consoante preceitos regimentais, que seja encaminhada a presente</w:t>
      </w:r>
      <w:r w:rsidR="00C621EE" w:rsidRPr="00CA2A85">
        <w:rPr>
          <w:color w:val="000000"/>
          <w:sz w:val="23"/>
          <w:szCs w:val="23"/>
        </w:rPr>
        <w:t xml:space="preserve"> MOÇÃO DE APLAUSO</w:t>
      </w:r>
      <w:r w:rsidR="00BC4FCF" w:rsidRPr="00CA2A8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Gui Festas colaboração na realização da 1ª caminhada do grupo Junto Somos Mais Fortes, em prol da defesa das pessoas com deficiência.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grupo Juntos Somos Mais Fortes vem realizando um importantíssimo trabalho de conscientização e valorização da pessoa com deficiência, em que através de suas atividades eleva o debate de políticas públicas e sociais em torno do tema. Através da 1ª Caminhada,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</w:t>
      </w:r>
      <w:bookmarkStart w:id="0" w:name="_GoBack"/>
      <w:bookmarkEnd w:id="0"/>
      <w:r>
        <w:rPr>
          <w:color w:val="000000"/>
          <w:sz w:val="23"/>
          <w:szCs w:val="23"/>
        </w:rPr>
        <w:t xml:space="preserve">a das Sessões, </w:t>
      </w:r>
      <w:r>
        <w:rPr>
          <w:color w:val="000000"/>
          <w:sz w:val="23"/>
          <w:szCs w:val="23"/>
        </w:rPr>
        <w:t>2 de abril de 2019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2019-01-07T15:50:00Z</cp:lastPrinted>
  <dcterms:created xsi:type="dcterms:W3CDTF">2017-01-04T18:16:00Z</dcterms:created>
  <dcterms:modified xsi:type="dcterms:W3CDTF">2019-01-07T16:07:00Z</dcterms:modified>
</cp:coreProperties>
</file>