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do trecho conhecido como "Morro do Hélio Rosa", no bairro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de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