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na estrada do Bairro Cruz Alta, saindo do adubo real até a descida da segunda matinha.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