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patrolamento e de cascalhamento da estrada rural localizada ao lado da Rua Professora Durvalina, no loteamento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apresenta muitos buracos, necessitando, com urgência,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