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das guias e calçadas por toda a extensão das ruas do bairro Jardim Inconfidentes.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o mato alto em vários pontos, propiciando a proliferação de insetos e de animais peçonhentos nas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