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Superintendente Regional do DNIT (Departamento Nacional de Infraestrutura de Transportes), para a construção de um viaduto na BR-459, no entroncamento com a MG-179 (Trevo para Alfenas) e a construção de uma passarela, que proporcione um trânsito seguro paras os moradores do Bairro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os riscos de atropelamentos ao caminharem pela via e a expressiva quantidade de acidentes ocorridos, além do impacto urbano dos novos loteamentos e demais empreendimentos próximos do Bairro São Judas Tadeu.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