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capina da Rua Coronel Brito Filho,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precisa de limpeza geral,  devido às condições que se encontra, por ser área residencial o acúmulo de mato e lixo acarreta diminuição na qualidade de vida dos moradores da região, trazendo problemas diversos, especialmente bichos.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