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a extensão da Rua Targino Antônio Pascoal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a via se encontra com o mato alto e sujeira, o que ocasiona o aparecimento de insetos e animais peçonhentos nas residências, trazendo grandes riscos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