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implantação de um poste de iluminação na Rua Dr. José Alfredo de Paula, no bairro Centro, em frente a antiga "Justiça do Trabalho".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instalação de poste de iluminação em caráter de urgência, tendo em vista que a iluminação pública é primordial para a qualidade de vida desses cidadãos, uma vez que estes reclamam a falta de iluminação no presente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