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da iluminação pública  e troca de lâmpadas na Rua João Batista de Paula,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a iluminação pública  está precária,trazendo assim,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