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com urgência, o corte dos eucaliptos próximo às casas na Rua Venerando Scodeller,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eucaliptos vêm trazendo riscos à população que passa pelo local e aos proprietários dos imóveis, justificando a necessidade da retirada dos mesmos.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>Sala das Sessões,</w:t>
      </w:r>
      <w:r w:rsidR="00256640">
        <w:rPr>
          <w:color w:val="000000"/>
        </w:rPr>
        <w:t xml:space="preserve"> 12</w:t>
      </w:r>
      <w:bookmarkStart w:id="0" w:name="_GoBack"/>
      <w:bookmarkEnd w:id="0"/>
      <w:r>
        <w:rPr>
          <w:color w:val="000000"/>
        </w:rPr>
        <w:t xml:space="preserve">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C265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57" w:rsidRDefault="008C2657" w:rsidP="007F393F">
      <w:r>
        <w:separator/>
      </w:r>
    </w:p>
  </w:endnote>
  <w:endnote w:type="continuationSeparator" w:id="0">
    <w:p w:rsidR="008C2657" w:rsidRDefault="008C265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C26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C26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C265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C26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57" w:rsidRDefault="008C2657" w:rsidP="007F393F">
      <w:r>
        <w:separator/>
      </w:r>
    </w:p>
  </w:footnote>
  <w:footnote w:type="continuationSeparator" w:id="0">
    <w:p w:rsidR="008C2657" w:rsidRDefault="008C265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C26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C265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C265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C265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C2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6640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657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494D-819D-44C2-AB86-BE0045BD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2019-03-11T18:44:00Z</dcterms:modified>
</cp:coreProperties>
</file>