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C0472F">
        <w:rPr>
          <w:b/>
          <w:color w:val="000000"/>
        </w:rPr>
        <w:t>56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537D8F">
        <w:rPr>
          <w:b/>
          <w:color w:val="000000"/>
        </w:rPr>
        <w:t xml:space="preserve">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537D8F">
        <w:rPr>
          <w:rFonts w:ascii="Times New Roman" w:hAnsi="Times New Roman"/>
          <w:sz w:val="24"/>
        </w:rPr>
        <w:t>Oliveira Altair Amaral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"/>
        <w:gridCol w:w="2251"/>
        <w:gridCol w:w="1917"/>
        <w:gridCol w:w="1219"/>
        <w:gridCol w:w="1536"/>
        <w:gridCol w:w="1543"/>
      </w:tblGrid>
      <w:tr w:rsidR="0048155D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063B6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48155D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BA71BC" w:rsidRDefault="0048155D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Empenho Global n° 30 / 2019</w:t>
            </w:r>
          </w:p>
        </w:tc>
        <w:tc>
          <w:tcPr>
            <w:tcW w:w="2307" w:type="dxa"/>
            <w:vAlign w:val="center"/>
          </w:tcPr>
          <w:p w:rsidR="001D7C32" w:rsidRPr="0048155D" w:rsidRDefault="0048155D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8155D">
              <w:rPr>
                <w:rFonts w:ascii="Times New Roman" w:eastAsia="Times New Roman" w:hAnsi="Times New Roman"/>
              </w:rPr>
              <w:t xml:space="preserve">Análise de Água do Fontanário Capitão Geraldo Cunha </w:t>
            </w:r>
          </w:p>
        </w:tc>
        <w:tc>
          <w:tcPr>
            <w:tcW w:w="1932" w:type="dxa"/>
            <w:vAlign w:val="center"/>
          </w:tcPr>
          <w:p w:rsidR="001D7C32" w:rsidRPr="0048155D" w:rsidRDefault="0048155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8155D">
              <w:rPr>
                <w:rFonts w:ascii="Times New Roman" w:eastAsia="Times New Roman" w:hAnsi="Times New Roman"/>
              </w:rPr>
              <w:t>Engequisa</w:t>
            </w:r>
            <w:proofErr w:type="spellEnd"/>
            <w:r w:rsidRPr="0048155D">
              <w:rPr>
                <w:rFonts w:ascii="Times New Roman" w:eastAsia="Times New Roman" w:hAnsi="Times New Roman"/>
              </w:rPr>
              <w:t xml:space="preserve"> Engenharia Química Sanitária e Ambiental </w:t>
            </w:r>
          </w:p>
          <w:p w:rsidR="001E5130" w:rsidRPr="0048155D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</w:p>
          <w:p w:rsidR="001E5130" w:rsidRPr="0048155D" w:rsidRDefault="0048155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48155D">
              <w:rPr>
                <w:rFonts w:ascii="Times New Roman" w:hAnsi="Times New Roman"/>
                <w:sz w:val="20"/>
                <w:lang w:val="en-US"/>
              </w:rPr>
              <w:t>25.703.935/0001-65</w:t>
            </w:r>
          </w:p>
        </w:tc>
        <w:tc>
          <w:tcPr>
            <w:tcW w:w="1219" w:type="dxa"/>
            <w:vAlign w:val="center"/>
          </w:tcPr>
          <w:p w:rsidR="004F7193" w:rsidRDefault="00F45766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 w:rsidR="001E5130">
              <w:rPr>
                <w:rFonts w:ascii="Times New Roman" w:hAnsi="Times New Roman"/>
                <w:lang w:val="en-US"/>
              </w:rPr>
              <w:t>/02/</w:t>
            </w:r>
            <w:r w:rsidR="00BA71BC">
              <w:rPr>
                <w:rFonts w:ascii="Times New Roman" w:hAnsi="Times New Roman"/>
                <w:lang w:val="en-US"/>
              </w:rPr>
              <w:t>2019</w:t>
            </w:r>
          </w:p>
          <w:p w:rsidR="00BA71BC" w:rsidRPr="00C17B51" w:rsidRDefault="00887CD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25/02</w:t>
            </w:r>
            <w:r w:rsidR="00F45766">
              <w:rPr>
                <w:rFonts w:ascii="Times New Roman" w:hAnsi="Times New Roman"/>
                <w:lang w:val="en-US"/>
              </w:rPr>
              <w:t>/2020</w:t>
            </w:r>
          </w:p>
        </w:tc>
        <w:tc>
          <w:tcPr>
            <w:tcW w:w="1543" w:type="dxa"/>
            <w:vAlign w:val="center"/>
          </w:tcPr>
          <w:p w:rsidR="007B2EDF" w:rsidRDefault="0048155D" w:rsidP="00EB2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Sebastião Moreira</w:t>
            </w:r>
          </w:p>
          <w:p w:rsidR="00EB2829" w:rsidRPr="00C17B51" w:rsidRDefault="0048155D" w:rsidP="00EB2829">
            <w:pPr>
              <w:jc w:val="center"/>
            </w:pPr>
            <w:r>
              <w:rPr>
                <w:sz w:val="22"/>
                <w:szCs w:val="22"/>
              </w:rPr>
              <w:t>Matrícula184</w:t>
            </w:r>
          </w:p>
          <w:p w:rsidR="00EB2829" w:rsidRPr="00C17B51" w:rsidRDefault="00EB2829" w:rsidP="000908D3">
            <w:pPr>
              <w:jc w:val="center"/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EB2829" w:rsidRPr="00C17B51" w:rsidRDefault="0048155D" w:rsidP="00EB2829">
            <w:pPr>
              <w:jc w:val="center"/>
            </w:pPr>
            <w:r>
              <w:rPr>
                <w:sz w:val="22"/>
                <w:szCs w:val="22"/>
              </w:rPr>
              <w:t>Daniel César Pereira</w:t>
            </w:r>
          </w:p>
          <w:p w:rsidR="00EB2829" w:rsidRPr="00C17B51" w:rsidRDefault="0048155D" w:rsidP="00EB2829">
            <w:pPr>
              <w:jc w:val="center"/>
            </w:pPr>
            <w:r>
              <w:rPr>
                <w:sz w:val="22"/>
                <w:szCs w:val="22"/>
              </w:rPr>
              <w:t>Matrícula 180</w:t>
            </w:r>
          </w:p>
          <w:p w:rsidR="00C51D3A" w:rsidRPr="00C17B51" w:rsidRDefault="00C51D3A" w:rsidP="00C51D3A">
            <w:pPr>
              <w:jc w:val="center"/>
            </w:pPr>
          </w:p>
          <w:p w:rsidR="00C17B51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48155D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887CDD">
        <w:rPr>
          <w:color w:val="000000"/>
        </w:rPr>
        <w:t>07</w:t>
      </w:r>
      <w:r w:rsidRPr="006325DA">
        <w:rPr>
          <w:color w:val="000000"/>
        </w:rPr>
        <w:t xml:space="preserve"> de </w:t>
      </w:r>
      <w:r w:rsidR="00887CDD">
        <w:rPr>
          <w:color w:val="000000"/>
        </w:rPr>
        <w:t>março</w:t>
      </w:r>
      <w:r w:rsidR="009A162E" w:rsidRPr="006325DA">
        <w:rPr>
          <w:color w:val="000000"/>
        </w:rPr>
        <w:t xml:space="preserve"> </w:t>
      </w:r>
      <w:proofErr w:type="spellStart"/>
      <w:r w:rsidR="009A162E" w:rsidRPr="006325DA">
        <w:rPr>
          <w:color w:val="000000"/>
        </w:rPr>
        <w:t>de</w:t>
      </w:r>
      <w:proofErr w:type="spellEnd"/>
      <w:r w:rsidR="009A162E" w:rsidRPr="006325DA">
        <w:rPr>
          <w:color w:val="000000"/>
        </w:rPr>
        <w:t xml:space="preserve"> </w:t>
      </w:r>
      <w:r w:rsidR="00BA71BC">
        <w:rPr>
          <w:color w:val="000000"/>
        </w:rPr>
        <w:t>2019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87CDD" w:rsidRDefault="00887CDD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A71BC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05A5-3A16-4249-A0C8-8694B446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15</cp:revision>
  <cp:lastPrinted>2019-02-15T11:26:00Z</cp:lastPrinted>
  <dcterms:created xsi:type="dcterms:W3CDTF">2019-01-15T15:29:00Z</dcterms:created>
  <dcterms:modified xsi:type="dcterms:W3CDTF">2019-03-08T11:24:00Z</dcterms:modified>
</cp:coreProperties>
</file>