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do terreno localizado na Avenida Policarpo Gonçalves Campos, ao lado do nº 165,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apresenta mato alto, atraindo animais peçonhentos e roedores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