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em frente da Escola Estadual Especial Dr. Custodio de Miranda, no bairro Santo Ivo.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crianças que frequentam esta Escola estão tropeçando no meio fio devido à altura do mato. Solicito com urgência a capina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