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7A" w:rsidRDefault="00D9047A" w:rsidP="00D9047A">
      <w:pPr>
        <w:ind w:left="2835"/>
        <w:rPr>
          <w:rFonts w:ascii="Arial" w:hAnsi="Arial" w:cs="Arial"/>
          <w:b/>
          <w:color w:val="000000"/>
          <w:sz w:val="20"/>
        </w:rPr>
      </w:pPr>
      <w:r>
        <w:rPr>
          <w:b/>
          <w:color w:val="000000"/>
        </w:rPr>
        <w:t>PORTARIA Nº 50/2019</w:t>
      </w:r>
    </w:p>
    <w:p w:rsidR="00D9047A" w:rsidRDefault="00D9047A" w:rsidP="00D9047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047A" w:rsidRDefault="00D9047A" w:rsidP="00D9047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047A" w:rsidRDefault="00D9047A" w:rsidP="00D9047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9047A" w:rsidRDefault="00D9047A" w:rsidP="00D9047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O SERVIDOR EDSON MANOEL ALVES – MATR. 315, PARA OCUPAR, INTERINAMENTE, O CARGO COMISSIONADO DE CONTROLADOR, PADRÃO CM002, DA CÂMARA MUNICIPAL DE POUSO ALEGRE</w:t>
      </w:r>
    </w:p>
    <w:p w:rsidR="00D9047A" w:rsidRDefault="00D9047A" w:rsidP="00D9047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9047A" w:rsidRDefault="00D9047A" w:rsidP="00D9047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D9047A" w:rsidRDefault="00D9047A" w:rsidP="00D9047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D9047A" w:rsidRDefault="00D9047A" w:rsidP="00D9047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9047A" w:rsidRDefault="00D9047A" w:rsidP="00D9047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D9047A" w:rsidRDefault="00D9047A" w:rsidP="00D9047A">
      <w:pPr>
        <w:ind w:left="2835"/>
        <w:rPr>
          <w:b/>
        </w:rPr>
      </w:pPr>
      <w:r>
        <w:rPr>
          <w:b/>
        </w:rPr>
        <w:t>PORTARIA</w:t>
      </w:r>
    </w:p>
    <w:p w:rsidR="00D9047A" w:rsidRDefault="00D9047A" w:rsidP="00D9047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9047A" w:rsidRDefault="00D9047A" w:rsidP="00D9047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9047A" w:rsidRDefault="00D9047A" w:rsidP="00D9047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Designa o servidor Edson Manoel Alves, Agente Administrativo, Matrícula 315, para exercer, interinamente, o cargo comissionado de Controlador desta Câmara Municipal, Padrão CM002, no período de </w:t>
      </w:r>
      <w:r>
        <w:rPr>
          <w:rFonts w:ascii="Times New Roman" w:hAnsi="Times New Roman"/>
          <w:b/>
          <w:sz w:val="24"/>
        </w:rPr>
        <w:t xml:space="preserve">27 de fevereiro a 03 de </w:t>
      </w:r>
      <w:r w:rsidR="00A57DF1">
        <w:rPr>
          <w:rFonts w:ascii="Times New Roman" w:hAnsi="Times New Roman"/>
          <w:b/>
          <w:sz w:val="24"/>
        </w:rPr>
        <w:t>março</w:t>
      </w:r>
      <w:r>
        <w:rPr>
          <w:rFonts w:ascii="Times New Roman" w:hAnsi="Times New Roman"/>
          <w:b/>
          <w:sz w:val="24"/>
        </w:rPr>
        <w:t xml:space="preserve"> de 2019</w:t>
      </w:r>
      <w:r>
        <w:rPr>
          <w:rFonts w:ascii="Times New Roman" w:hAnsi="Times New Roman"/>
          <w:sz w:val="24"/>
        </w:rPr>
        <w:t>, em virtude de licença paternidade do titular do cargo.</w:t>
      </w:r>
    </w:p>
    <w:p w:rsidR="00D9047A" w:rsidRDefault="00D9047A" w:rsidP="00D9047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9047A" w:rsidRDefault="00D9047A" w:rsidP="00D9047A">
      <w:pPr>
        <w:tabs>
          <w:tab w:val="left" w:pos="7088"/>
        </w:tabs>
        <w:ind w:right="-1" w:firstLine="2835"/>
        <w:jc w:val="both"/>
      </w:pPr>
      <w:r w:rsidRPr="000E25EB">
        <w:t>Art. 2°</w:t>
      </w:r>
      <w:r w:rsidRPr="00725D5F">
        <w:rPr>
          <w:b/>
        </w:rPr>
        <w:t xml:space="preserve"> -</w:t>
      </w:r>
      <w:r>
        <w:t xml:space="preserve"> O substituto perceberá o valor da função gratificada FG-001, proporcional ao período da designação, nos termos do art. 19, § 4º, II da Lei nº 5.787/2017.</w:t>
      </w:r>
    </w:p>
    <w:p w:rsidR="00D9047A" w:rsidRDefault="00D9047A" w:rsidP="00D9047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9047A" w:rsidRDefault="00D9047A" w:rsidP="00D9047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 - As despesas decorrentes do art. 1º desta Portaria correrão por conta da dotação orçamentária vigente da Câmara Municipal.</w:t>
      </w:r>
    </w:p>
    <w:p w:rsidR="00D9047A" w:rsidRDefault="00D9047A" w:rsidP="00D9047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D9047A" w:rsidRDefault="00D9047A" w:rsidP="00D9047A">
      <w:pPr>
        <w:ind w:right="-1" w:firstLine="2835"/>
        <w:jc w:val="both"/>
      </w:pPr>
      <w:r>
        <w:t>Art. 4 º - Revogadas as disposições em con</w:t>
      </w:r>
      <w:r>
        <w:softHyphen/>
        <w:t xml:space="preserve">trário, </w:t>
      </w:r>
      <w:bookmarkStart w:id="0" w:name="_GoBack"/>
      <w:bookmarkEnd w:id="0"/>
      <w:r>
        <w:t xml:space="preserve">a presente Portaria entra em </w:t>
      </w:r>
      <w:r w:rsidR="00A57DF1">
        <w:t>vigor na data de sua publicação</w:t>
      </w:r>
      <w:r>
        <w:t>.</w:t>
      </w:r>
    </w:p>
    <w:p w:rsidR="00D9047A" w:rsidRDefault="00D9047A" w:rsidP="00D9047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9047A" w:rsidRDefault="00D9047A" w:rsidP="00D9047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9047A" w:rsidRDefault="00D9047A" w:rsidP="00D9047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9047A" w:rsidRDefault="00D9047A" w:rsidP="00D9047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27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2019.</w:t>
      </w:r>
    </w:p>
    <w:p w:rsidR="00D9047A" w:rsidRDefault="00D9047A" w:rsidP="00D9047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9047A" w:rsidRDefault="00D9047A" w:rsidP="00D9047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9047A" w:rsidRDefault="00D9047A" w:rsidP="00D9047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9047A" w:rsidTr="00DA6B03">
        <w:tc>
          <w:tcPr>
            <w:tcW w:w="8575" w:type="dxa"/>
            <w:hideMark/>
          </w:tcPr>
          <w:p w:rsidR="00D9047A" w:rsidRDefault="00D9047A" w:rsidP="00DA6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D9047A" w:rsidTr="00DA6B03">
        <w:tc>
          <w:tcPr>
            <w:tcW w:w="8575" w:type="dxa"/>
            <w:hideMark/>
          </w:tcPr>
          <w:p w:rsidR="00D9047A" w:rsidRPr="00172194" w:rsidRDefault="00D9047A" w:rsidP="00DA6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D9047A" w:rsidRDefault="00D9047A" w:rsidP="00D9047A"/>
    <w:p w:rsidR="00D9047A" w:rsidRDefault="00D9047A" w:rsidP="00D9047A"/>
    <w:p w:rsidR="00952541" w:rsidRDefault="00952541"/>
    <w:sectPr w:rsidR="00952541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DE" w:rsidRDefault="00274BDE">
      <w:r>
        <w:separator/>
      </w:r>
    </w:p>
  </w:endnote>
  <w:endnote w:type="continuationSeparator" w:id="0">
    <w:p w:rsidR="00274BDE" w:rsidRDefault="0027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DE" w:rsidRDefault="00274BDE">
      <w:r>
        <w:separator/>
      </w:r>
    </w:p>
  </w:footnote>
  <w:footnote w:type="continuationSeparator" w:id="0">
    <w:p w:rsidR="00274BDE" w:rsidRDefault="0027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D9047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D327DD" wp14:editId="47ACFFAF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D9047A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D9047A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086FFA" w:rsidRPr="00094294" w:rsidRDefault="00D9047A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D9047A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274BDE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327D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D9047A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D9047A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086FFA" w:rsidRPr="00094294" w:rsidRDefault="00D9047A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D9047A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D9047A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274BDE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1279574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7A"/>
    <w:rsid w:val="00274BDE"/>
    <w:rsid w:val="00952541"/>
    <w:rsid w:val="00A57DF1"/>
    <w:rsid w:val="00D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6ED91F-7E4F-49FF-8FF0-FEC7AB2D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904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04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04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04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904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904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0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04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904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4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4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2019-02-27T21:03:00Z</cp:lastPrinted>
  <dcterms:created xsi:type="dcterms:W3CDTF">2019-02-27T16:00:00Z</dcterms:created>
  <dcterms:modified xsi:type="dcterms:W3CDTF">2019-02-27T21:03:00Z</dcterms:modified>
</cp:coreProperties>
</file>