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 de velocidade na Rua Paulino Pereira da Silva, próximo ao nº 86,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relatam que existem riscos de atropelamentos e de acidentes devido à alta velocidade com que os veículos trafegam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