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ponto de ônibus coberto no bairro Ipiranga (Olaria).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que seja implantado o ponto de ônibus com cobertura a fim de melhorar as condições daqueles que utilizam o transporte coletivo, uma vez que existem idosos e crianças que dependem do transporte público e, também, do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