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capina na Área Verde, onde fica o campinho,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do mato alto que ocupa o entorno da Área Verde onde fica o campinho de futebol.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