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a manutenção dos bloquetes que compõe o calçamento da Rua Edemar Chiarato (Antiga Rua "F"), na altura do número 295, no bairro  Vista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está com uma erosão nos bloquetes do calçamento, proveniente da falta de manutenção, bem como das chuvas frequentes, o que dificulta o trânsito de pedestres e veículos pelo local. Solicita-se urgência na manutenção, pois a erosão aumenta diariamente, gerando riscos de acidente, tal como onerando maiores custos na reparação 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