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corrimão no "escadão" da Rua Antônio Mariosa, no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 daquela localidade, pois o corrimão trará mais segurança a todos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