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e a limpeza em toda a extensão Rua Victório Ferracioli,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visto que a via em questão possui muitos buracos e tem sujeira e mato em suas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