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281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na rua dos Crisântemos, na altura do número 280, no bairro Novo Yara.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Região com mato passando de um metro e o "canteiro" que margeia o muro da rodovia.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