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retirada de uma árvore na Av. Getúlio Vargas, em frente ao nº 270, no Centro,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árvore encontra-se sobre o passeio, na divisa com a casa ao lado, e, segundo os moradores, as raízes estão danificando o passeio, impossibilitando a passagem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