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na Rua 3,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desta rua estão com mato muito alto, provocando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