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bookmarkStart w:id="0" w:name="_GoBack"/>
      <w:bookmarkEnd w:id="0"/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7C7DFB" w:rsidRPr="008B526C" w:rsidRDefault="007C7DFB">
      <w:pPr>
        <w:jc w:val="both"/>
        <w:rPr>
          <w:b/>
          <w:sz w:val="24"/>
          <w:szCs w:val="24"/>
        </w:rPr>
      </w:pPr>
    </w:p>
    <w:p w:rsidR="00E75E5F" w:rsidRPr="008B526C" w:rsidRDefault="007C7DFB" w:rsidP="00D03E0A">
      <w:pPr>
        <w:spacing w:line="276" w:lineRule="auto"/>
        <w:jc w:val="both"/>
        <w:rPr>
          <w:sz w:val="24"/>
          <w:szCs w:val="24"/>
        </w:rPr>
      </w:pPr>
      <w:r w:rsidRPr="008B526C">
        <w:rPr>
          <w:sz w:val="24"/>
          <w:szCs w:val="24"/>
        </w:rPr>
        <w:t>O</w:t>
      </w:r>
      <w:r w:rsidR="00E75E5F" w:rsidRPr="008B526C">
        <w:rPr>
          <w:sz w:val="24"/>
          <w:szCs w:val="24"/>
        </w:rPr>
        <w:t xml:space="preserve"> </w:t>
      </w:r>
      <w:r w:rsidR="00F94601" w:rsidRPr="008B526C">
        <w:rPr>
          <w:sz w:val="24"/>
          <w:szCs w:val="24"/>
        </w:rPr>
        <w:t>P</w:t>
      </w:r>
      <w:r w:rsidR="00E75E5F" w:rsidRPr="008B526C">
        <w:rPr>
          <w:sz w:val="24"/>
          <w:szCs w:val="24"/>
        </w:rPr>
        <w:t>resident</w:t>
      </w:r>
      <w:r w:rsidRPr="008B526C">
        <w:rPr>
          <w:sz w:val="24"/>
          <w:szCs w:val="24"/>
        </w:rPr>
        <w:t>e</w:t>
      </w:r>
      <w:r w:rsidR="00F246D1" w:rsidRPr="008B526C">
        <w:rPr>
          <w:sz w:val="24"/>
          <w:szCs w:val="24"/>
        </w:rPr>
        <w:t xml:space="preserve"> </w:t>
      </w:r>
      <w:r w:rsidR="00E75E5F" w:rsidRPr="008B526C">
        <w:rPr>
          <w:sz w:val="24"/>
          <w:szCs w:val="24"/>
        </w:rPr>
        <w:t>da Câmara Municipal de Pouso Alegre, Estado de Minas Gerais, Ver.</w:t>
      </w:r>
      <w:r w:rsidR="00BF423C" w:rsidRPr="008B526C">
        <w:rPr>
          <w:sz w:val="24"/>
          <w:szCs w:val="24"/>
        </w:rPr>
        <w:t xml:space="preserve"> </w:t>
      </w:r>
      <w:r w:rsidR="004174AA">
        <w:rPr>
          <w:sz w:val="24"/>
          <w:szCs w:val="24"/>
        </w:rPr>
        <w:t>Oliveira</w:t>
      </w:r>
      <w:r w:rsidR="00E75E5F" w:rsidRPr="008B526C">
        <w:rPr>
          <w:sz w:val="24"/>
          <w:szCs w:val="24"/>
        </w:rPr>
        <w:t>, usando dos poderes que lhe são confer</w:t>
      </w:r>
      <w:r w:rsidR="00D03E0A">
        <w:rPr>
          <w:sz w:val="24"/>
          <w:szCs w:val="24"/>
        </w:rPr>
        <w:t>idos e consoante o que dispõe o artigo</w:t>
      </w:r>
      <w:r w:rsidR="00E75E5F" w:rsidRPr="008B526C">
        <w:rPr>
          <w:sz w:val="24"/>
          <w:szCs w:val="24"/>
        </w:rPr>
        <w:t xml:space="preserve"> </w:t>
      </w:r>
      <w:r w:rsidR="0008092B" w:rsidRPr="008B526C">
        <w:rPr>
          <w:sz w:val="24"/>
          <w:szCs w:val="24"/>
        </w:rPr>
        <w:t>48</w:t>
      </w:r>
      <w:r w:rsidR="00E75E5F" w:rsidRPr="008B526C">
        <w:rPr>
          <w:sz w:val="24"/>
          <w:szCs w:val="24"/>
        </w:rPr>
        <w:t xml:space="preserve">, </w:t>
      </w:r>
      <w:r w:rsidR="0008092B" w:rsidRPr="008B526C">
        <w:rPr>
          <w:sz w:val="24"/>
          <w:szCs w:val="24"/>
        </w:rPr>
        <w:t>X, “a”</w:t>
      </w:r>
      <w:r w:rsidRPr="008B526C">
        <w:rPr>
          <w:sz w:val="24"/>
          <w:szCs w:val="24"/>
        </w:rPr>
        <w:t xml:space="preserve">, </w:t>
      </w:r>
      <w:r w:rsidR="00E75E5F" w:rsidRPr="008B526C">
        <w:rPr>
          <w:sz w:val="24"/>
          <w:szCs w:val="24"/>
        </w:rPr>
        <w:t>do Regimento Interno</w:t>
      </w:r>
      <w:r w:rsidR="008B526C" w:rsidRPr="008B526C">
        <w:rPr>
          <w:sz w:val="24"/>
          <w:szCs w:val="24"/>
        </w:rPr>
        <w:t xml:space="preserve"> da Câmara Municipal de Pouso Alegre</w:t>
      </w:r>
      <w:r w:rsidR="00E75E5F" w:rsidRPr="008B526C">
        <w:rPr>
          <w:sz w:val="24"/>
          <w:szCs w:val="24"/>
        </w:rPr>
        <w:t>,</w:t>
      </w:r>
      <w:r w:rsidR="00CA3B65" w:rsidRPr="008B526C">
        <w:rPr>
          <w:sz w:val="24"/>
          <w:szCs w:val="24"/>
        </w:rPr>
        <w:t xml:space="preserve"> </w:t>
      </w:r>
      <w:r w:rsidR="00E75E5F" w:rsidRPr="008B526C">
        <w:rPr>
          <w:b/>
          <w:sz w:val="24"/>
          <w:szCs w:val="24"/>
        </w:rPr>
        <w:t>CONVOCA</w:t>
      </w:r>
      <w:r w:rsidR="00414234" w:rsidRPr="008B526C">
        <w:rPr>
          <w:b/>
          <w:sz w:val="24"/>
          <w:szCs w:val="24"/>
        </w:rPr>
        <w:t xml:space="preserve"> </w:t>
      </w:r>
      <w:r w:rsidR="001466C9" w:rsidRPr="008B526C">
        <w:rPr>
          <w:sz w:val="24"/>
          <w:szCs w:val="24"/>
        </w:rPr>
        <w:t>os senhores V</w:t>
      </w:r>
      <w:r w:rsidR="00E75E5F" w:rsidRPr="008B526C">
        <w:rPr>
          <w:sz w:val="24"/>
          <w:szCs w:val="24"/>
        </w:rPr>
        <w:t xml:space="preserve">ereadores para a </w:t>
      </w:r>
      <w:r w:rsidR="00E75E5F" w:rsidRPr="008B526C">
        <w:rPr>
          <w:b/>
          <w:sz w:val="24"/>
          <w:szCs w:val="24"/>
        </w:rPr>
        <w:t>SESS</w:t>
      </w:r>
      <w:r w:rsidR="00562037" w:rsidRPr="008B526C">
        <w:rPr>
          <w:b/>
          <w:sz w:val="24"/>
          <w:szCs w:val="24"/>
        </w:rPr>
        <w:t>ÃO</w:t>
      </w:r>
      <w:r w:rsidR="00E75E5F" w:rsidRPr="008B526C">
        <w:rPr>
          <w:b/>
          <w:sz w:val="24"/>
          <w:szCs w:val="24"/>
        </w:rPr>
        <w:t xml:space="preserve"> EXTRAORDINÁRIA</w:t>
      </w:r>
      <w:r w:rsidR="00E75E5F" w:rsidRPr="008B526C">
        <w:rPr>
          <w:sz w:val="24"/>
          <w:szCs w:val="24"/>
        </w:rPr>
        <w:t xml:space="preserve">, a realizar-se </w:t>
      </w:r>
      <w:r w:rsidR="00071BB8">
        <w:rPr>
          <w:sz w:val="24"/>
          <w:szCs w:val="24"/>
        </w:rPr>
        <w:t>na</w:t>
      </w:r>
      <w:r w:rsidR="00E75E5F" w:rsidRPr="008B526C">
        <w:rPr>
          <w:sz w:val="24"/>
          <w:szCs w:val="24"/>
        </w:rPr>
        <w:t xml:space="preserve"> </w:t>
      </w:r>
      <w:r w:rsidR="00D3206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exta-</w:t>
      </w:r>
      <w:r w:rsidR="00D32061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eira, 25 de janeiro de 2019</w:t>
      </w:r>
      <w:r w:rsidR="00E75E5F" w:rsidRPr="008B526C">
        <w:rPr>
          <w:b/>
          <w:bCs/>
          <w:sz w:val="24"/>
          <w:szCs w:val="24"/>
        </w:rPr>
        <w:t>,</w:t>
      </w:r>
      <w:r w:rsidR="00E75E5F" w:rsidRPr="008B526C">
        <w:rPr>
          <w:b/>
          <w:sz w:val="24"/>
          <w:szCs w:val="24"/>
        </w:rPr>
        <w:t xml:space="preserve"> às </w:t>
      </w:r>
      <w:r>
        <w:rPr>
          <w:b/>
          <w:sz w:val="24"/>
          <w:szCs w:val="24"/>
        </w:rPr>
        <w:t>1</w:t>
      </w:r>
      <w:r w:rsidR="003E2EA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horas</w:t>
      </w:r>
      <w:r w:rsidR="00E75E5F" w:rsidRPr="008B526C">
        <w:rPr>
          <w:sz w:val="24"/>
          <w:szCs w:val="24"/>
        </w:rPr>
        <w:t>, para apreciação da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seguinte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 xml:space="preserve"> matéria</w:t>
      </w:r>
      <w:r w:rsidR="00F94601" w:rsidRPr="008B526C">
        <w:rPr>
          <w:sz w:val="24"/>
          <w:szCs w:val="24"/>
        </w:rPr>
        <w:t>s</w:t>
      </w:r>
      <w:r w:rsidR="00E75E5F" w:rsidRPr="008B526C">
        <w:rPr>
          <w:sz w:val="24"/>
          <w:szCs w:val="24"/>
        </w:rPr>
        <w:t>:</w:t>
      </w:r>
    </w:p>
    <w:p w:rsidR="00B75044" w:rsidRPr="008B526C" w:rsidRDefault="00B75044" w:rsidP="00D70593">
      <w:pPr>
        <w:pStyle w:val="Corpodetexto"/>
        <w:rPr>
          <w:b/>
          <w:szCs w:val="24"/>
        </w:rPr>
      </w:pPr>
    </w:p>
    <w:p w:rsidR="008B526C" w:rsidRPr="00D32061" w:rsidRDefault="008B526C" w:rsidP="00D320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b/>
          <w:sz w:val="24"/>
          <w:szCs w:val="24"/>
        </w:rPr>
        <w:t xml:space="preserve">Projeto de Emenda à Lei Orgânica Nº 26/2019       </w:t>
      </w:r>
      <w:r w:rsidRPr="00D32061">
        <w:rPr>
          <w:sz w:val="24"/>
          <w:szCs w:val="24"/>
        </w:rPr>
        <w:t>REVOGA A SEÇÃO IV, DO CAPÍTULO II, DO TÍTULO II, E O ART. 73 DA LEI ORGÂNICA DO MUNICÍPIO DE POUSO ALEGRE, PARA PERMITIR A EXTINÇÃO DA GUARDA MUNICIPAL.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Autor(a): PODER EXECUTIVO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1ª Votação</w:t>
      </w:r>
    </w:p>
    <w:p w:rsidR="008B6F9A" w:rsidRPr="00D32061" w:rsidRDefault="008B6F9A" w:rsidP="00D32061">
      <w:pPr>
        <w:jc w:val="both"/>
        <w:rPr>
          <w:sz w:val="24"/>
          <w:szCs w:val="24"/>
        </w:rPr>
      </w:pP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b/>
          <w:sz w:val="24"/>
          <w:szCs w:val="24"/>
        </w:rPr>
        <w:t xml:space="preserve">Requerimento Nº 6/2019       </w:t>
      </w:r>
      <w:r w:rsidRPr="00D32061">
        <w:rPr>
          <w:sz w:val="24"/>
          <w:szCs w:val="24"/>
        </w:rPr>
        <w:t>Requer única votação para o Projeto de Lei nº 7445/2019.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 xml:space="preserve">Autor(a): </w:t>
      </w:r>
      <w:r w:rsidR="00D32061">
        <w:rPr>
          <w:sz w:val="24"/>
          <w:szCs w:val="24"/>
        </w:rPr>
        <w:t>Mesa Diretora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Única Votação</w:t>
      </w:r>
    </w:p>
    <w:p w:rsidR="008B6F9A" w:rsidRPr="00D32061" w:rsidRDefault="008B6F9A" w:rsidP="00D32061">
      <w:pPr>
        <w:jc w:val="both"/>
        <w:rPr>
          <w:sz w:val="24"/>
          <w:szCs w:val="24"/>
        </w:rPr>
      </w:pP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b/>
          <w:sz w:val="24"/>
          <w:szCs w:val="24"/>
        </w:rPr>
        <w:t xml:space="preserve">Projeto de Lei Nº 7445/2019       </w:t>
      </w:r>
      <w:r w:rsidRPr="00D32061">
        <w:rPr>
          <w:sz w:val="24"/>
          <w:szCs w:val="24"/>
        </w:rPr>
        <w:t>ALTERA OS ARTIGOS 6º E OS ANEXOS I,   IV E V DA LEI MUNICIPAL Nº 5.787, DE 2017, QUE “DISPÕE SOBRE A REORGANIZAÇÃO ADMINISTRATIVA DA CÂMARA MUNICIPAL DE POUSO ALEGRE ESPECIFICAMENTE QUANTO AOS CARGOS COMISSIONADOS E FUNÇÕES GRATIFICADAS E DÁ OUTRAS PROVIDÊNCIAS.”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 xml:space="preserve">Autor(a): </w:t>
      </w:r>
      <w:r w:rsidR="00D32061">
        <w:rPr>
          <w:sz w:val="24"/>
          <w:szCs w:val="24"/>
        </w:rPr>
        <w:t>Mesa Diretora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1ª Votação</w:t>
      </w:r>
    </w:p>
    <w:p w:rsidR="008B6F9A" w:rsidRPr="00D32061" w:rsidRDefault="008B6F9A" w:rsidP="00D32061">
      <w:pPr>
        <w:jc w:val="both"/>
        <w:rPr>
          <w:sz w:val="24"/>
          <w:szCs w:val="24"/>
        </w:rPr>
      </w:pP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b/>
          <w:sz w:val="24"/>
          <w:szCs w:val="24"/>
        </w:rPr>
        <w:t xml:space="preserve">Requerimento Nº 7/2019       </w:t>
      </w:r>
      <w:r w:rsidRPr="00D32061">
        <w:rPr>
          <w:sz w:val="24"/>
          <w:szCs w:val="24"/>
        </w:rPr>
        <w:t>Requer única votação para o Projeto de Lei nº 7446/2019.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 xml:space="preserve">Autor(a): </w:t>
      </w:r>
      <w:r w:rsidR="00D32061">
        <w:rPr>
          <w:sz w:val="24"/>
          <w:szCs w:val="24"/>
        </w:rPr>
        <w:t>Mesa Diretora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Única Votação</w:t>
      </w:r>
    </w:p>
    <w:p w:rsidR="008B6F9A" w:rsidRPr="00D32061" w:rsidRDefault="008B6F9A" w:rsidP="00D32061">
      <w:pPr>
        <w:jc w:val="both"/>
        <w:rPr>
          <w:sz w:val="24"/>
          <w:szCs w:val="24"/>
        </w:rPr>
      </w:pP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b/>
          <w:sz w:val="24"/>
          <w:szCs w:val="24"/>
        </w:rPr>
        <w:t xml:space="preserve">Projeto de Lei Nº 7446/2019       </w:t>
      </w:r>
      <w:r w:rsidRPr="00D32061">
        <w:rPr>
          <w:sz w:val="24"/>
          <w:szCs w:val="24"/>
        </w:rPr>
        <w:t>ALTERA OS ANEXOS I E IV DA LEI Nº 5787/2017 QUE DISPÕE SOBRE A REORGANIZAÇÃO ADMINISTRATIVA DA CÂMARA MUNICIPAL DE POUSO ALEGRE, ESPECIFICAMENTE QUANTO AOS CARGOS E FUNÇÕES QUE MENCIONA E DÁ OUTRAS PROVIDÊNCIAS.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 xml:space="preserve">Autor(a): </w:t>
      </w:r>
      <w:r w:rsidR="00D32061">
        <w:rPr>
          <w:sz w:val="24"/>
          <w:szCs w:val="24"/>
        </w:rPr>
        <w:t>Mesa Diretora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1ª Votação</w:t>
      </w:r>
    </w:p>
    <w:p w:rsidR="008B6F9A" w:rsidRPr="00D32061" w:rsidRDefault="008B6F9A" w:rsidP="00D32061">
      <w:pPr>
        <w:jc w:val="both"/>
        <w:rPr>
          <w:sz w:val="24"/>
          <w:szCs w:val="24"/>
        </w:rPr>
      </w:pP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b/>
          <w:sz w:val="24"/>
          <w:szCs w:val="24"/>
        </w:rPr>
        <w:t xml:space="preserve">Requerimento Nº 3/2019       </w:t>
      </w:r>
      <w:r w:rsidRPr="00D32061">
        <w:rPr>
          <w:sz w:val="24"/>
          <w:szCs w:val="24"/>
        </w:rPr>
        <w:t>Requer única votação para o Projeto de Lei nº 983/2019.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Autor(a): Rodrigo Modesto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Única Votação</w:t>
      </w:r>
    </w:p>
    <w:p w:rsidR="008B6F9A" w:rsidRPr="00D32061" w:rsidRDefault="008B6F9A" w:rsidP="00D32061">
      <w:pPr>
        <w:jc w:val="both"/>
        <w:rPr>
          <w:sz w:val="24"/>
          <w:szCs w:val="24"/>
        </w:rPr>
      </w:pP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b/>
          <w:sz w:val="24"/>
          <w:szCs w:val="24"/>
        </w:rPr>
        <w:t xml:space="preserve">Projeto de Lei Nº 983/2019       </w:t>
      </w:r>
      <w:r w:rsidRPr="00D32061">
        <w:rPr>
          <w:sz w:val="24"/>
          <w:szCs w:val="24"/>
        </w:rPr>
        <w:t>AUTORIZA A ABERTURA  DE CRÉDITO ESPECIAL NA FORMA DOS ARTIGOS 42 E 43 DA LEI 4.320/64, NO VALOR DE R$ 3.900.000,00.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Autor(a): PODER EXECUTIVO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1ª Votação</w:t>
      </w:r>
    </w:p>
    <w:p w:rsidR="008B6F9A" w:rsidRPr="00D32061" w:rsidRDefault="008B6F9A" w:rsidP="00D32061">
      <w:pPr>
        <w:jc w:val="both"/>
        <w:rPr>
          <w:sz w:val="24"/>
          <w:szCs w:val="24"/>
        </w:rPr>
      </w:pP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b/>
          <w:sz w:val="24"/>
          <w:szCs w:val="24"/>
        </w:rPr>
        <w:t xml:space="preserve">Requerimento Nº 5/2019       </w:t>
      </w:r>
      <w:r w:rsidRPr="00D32061">
        <w:rPr>
          <w:sz w:val="24"/>
          <w:szCs w:val="24"/>
        </w:rPr>
        <w:t>Requer única votação para o Projeto de Lei nº 984/2019.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Autor(a): Rodrigo Modesto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Única Votação</w:t>
      </w:r>
    </w:p>
    <w:p w:rsidR="008B6F9A" w:rsidRPr="00D32061" w:rsidRDefault="008B6F9A" w:rsidP="00D32061">
      <w:pPr>
        <w:jc w:val="both"/>
        <w:rPr>
          <w:sz w:val="24"/>
          <w:szCs w:val="24"/>
        </w:rPr>
      </w:pP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b/>
          <w:sz w:val="24"/>
          <w:szCs w:val="24"/>
        </w:rPr>
        <w:t xml:space="preserve">Projeto de Lei Nº 984/2019       </w:t>
      </w:r>
      <w:r w:rsidRPr="00D32061">
        <w:rPr>
          <w:sz w:val="24"/>
          <w:szCs w:val="24"/>
        </w:rPr>
        <w:t>AUTORIZA O EXECUTIVO MUNICIPAL A ACRESCENTAR, ALTERAR FONTES DE RECURSOS, E INCLUIR ELEMENTOS DE DESPESA PARA ADEQUAÇÃO NA LEI ORÇAMENTÁRIA DO EXERCÍCIO DE 2019, REGULAMENTADOS PELA SECRETARIA DO TESOURO NACIONAL, MINISTÉRIO DA FAZENDA E PELO TRIBUNAL DE CONTAS DO ESTADO DE MINAS GERAIS.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Autor(a): PODER EXECUTIVO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1ª Votação</w:t>
      </w:r>
    </w:p>
    <w:p w:rsidR="008B6F9A" w:rsidRPr="00D32061" w:rsidRDefault="008B6F9A" w:rsidP="00D32061">
      <w:pPr>
        <w:jc w:val="both"/>
        <w:rPr>
          <w:sz w:val="24"/>
          <w:szCs w:val="24"/>
        </w:rPr>
      </w:pP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b/>
          <w:sz w:val="24"/>
          <w:szCs w:val="24"/>
        </w:rPr>
        <w:t xml:space="preserve">Requerimento Nº 4/2019       </w:t>
      </w:r>
      <w:r w:rsidRPr="00D32061">
        <w:rPr>
          <w:sz w:val="24"/>
          <w:szCs w:val="24"/>
        </w:rPr>
        <w:t>Requer única votação para o Projeto de Lei nº 985/2019.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Autor(a): Rodrigo Modesto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Única Votação</w:t>
      </w:r>
    </w:p>
    <w:p w:rsidR="008B6F9A" w:rsidRPr="00D32061" w:rsidRDefault="008B6F9A" w:rsidP="00D32061">
      <w:pPr>
        <w:jc w:val="both"/>
        <w:rPr>
          <w:sz w:val="24"/>
          <w:szCs w:val="24"/>
        </w:rPr>
      </w:pP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b/>
          <w:sz w:val="24"/>
          <w:szCs w:val="24"/>
        </w:rPr>
        <w:t xml:space="preserve">Projeto de Lei Nº 985/2019       </w:t>
      </w:r>
      <w:r w:rsidRPr="00D32061">
        <w:rPr>
          <w:sz w:val="24"/>
          <w:szCs w:val="24"/>
        </w:rPr>
        <w:t>AUTORIZA A ABERTURA DE CRÉDITO ESPECIAL NA FORMA DOS ARTIGOS 42 E 43 DA LEI 4.320/64, NO VALOR DE R$ 1.145.000,00.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Autor(a): PODER EXECUTIVO</w:t>
      </w:r>
    </w:p>
    <w:p w:rsidR="008B6F9A" w:rsidRPr="00D32061" w:rsidRDefault="0057536B" w:rsidP="00D32061">
      <w:pPr>
        <w:jc w:val="both"/>
        <w:rPr>
          <w:sz w:val="24"/>
          <w:szCs w:val="24"/>
        </w:rPr>
      </w:pPr>
      <w:r w:rsidRPr="00D32061">
        <w:rPr>
          <w:sz w:val="24"/>
          <w:szCs w:val="24"/>
        </w:rPr>
        <w:t>1ª Votação</w:t>
      </w:r>
    </w:p>
    <w:p w:rsidR="008B6F9A" w:rsidRPr="00D32061" w:rsidRDefault="008B6F9A" w:rsidP="00D32061">
      <w:pPr>
        <w:jc w:val="both"/>
        <w:rPr>
          <w:sz w:val="24"/>
          <w:szCs w:val="24"/>
        </w:rPr>
      </w:pPr>
    </w:p>
    <w:p w:rsidR="007C7DFB" w:rsidRPr="008B526C" w:rsidRDefault="007C7DFB" w:rsidP="0056203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83363" w:rsidRPr="008B526C" w:rsidRDefault="00B83363" w:rsidP="003D4E90">
      <w:pPr>
        <w:rPr>
          <w:sz w:val="24"/>
          <w:szCs w:val="24"/>
        </w:rPr>
      </w:pPr>
    </w:p>
    <w:p w:rsidR="00E75E5F" w:rsidRPr="008B526C" w:rsidRDefault="004174AA">
      <w:pPr>
        <w:jc w:val="center"/>
        <w:rPr>
          <w:sz w:val="24"/>
          <w:szCs w:val="24"/>
        </w:rPr>
      </w:pPr>
      <w:r w:rsidRPr="008B526C">
        <w:rPr>
          <w:sz w:val="24"/>
          <w:szCs w:val="24"/>
        </w:rPr>
        <w:t xml:space="preserve">Câmara Municipal </w:t>
      </w:r>
      <w:r>
        <w:rPr>
          <w:sz w:val="24"/>
          <w:szCs w:val="24"/>
        </w:rPr>
        <w:t xml:space="preserve">de </w:t>
      </w:r>
      <w:r w:rsidRPr="008B526C">
        <w:rPr>
          <w:sz w:val="24"/>
          <w:szCs w:val="24"/>
        </w:rPr>
        <w:t>Pouso Alegre</w:t>
      </w:r>
      <w:r w:rsidR="00E75E5F" w:rsidRPr="008B526C">
        <w:rPr>
          <w:sz w:val="24"/>
          <w:szCs w:val="24"/>
        </w:rPr>
        <w:t xml:space="preserve">, </w:t>
      </w:r>
      <w:r>
        <w:rPr>
          <w:sz w:val="24"/>
          <w:szCs w:val="24"/>
        </w:rPr>
        <w:t>24 de janeiro de 2019</w:t>
      </w:r>
      <w:r w:rsidR="00D9211D" w:rsidRPr="008B526C">
        <w:rPr>
          <w:sz w:val="24"/>
          <w:szCs w:val="24"/>
        </w:rPr>
        <w:t>.</w:t>
      </w:r>
    </w:p>
    <w:p w:rsidR="00E70C20" w:rsidRPr="008B526C" w:rsidRDefault="00E70C20">
      <w:pPr>
        <w:jc w:val="both"/>
        <w:rPr>
          <w:sz w:val="24"/>
          <w:szCs w:val="24"/>
        </w:rPr>
      </w:pPr>
    </w:p>
    <w:p w:rsidR="00772EFB" w:rsidRPr="008B526C" w:rsidRDefault="00772EFB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562037" w:rsidRPr="008B526C" w:rsidRDefault="00562037">
      <w:pPr>
        <w:jc w:val="both"/>
        <w:rPr>
          <w:sz w:val="24"/>
          <w:szCs w:val="24"/>
        </w:rPr>
      </w:pPr>
    </w:p>
    <w:p w:rsidR="00BE3522" w:rsidRPr="008B526C" w:rsidRDefault="004174AA" w:rsidP="00AE5460">
      <w:pPr>
        <w:jc w:val="center"/>
        <w:rPr>
          <w:sz w:val="24"/>
          <w:szCs w:val="24"/>
        </w:rPr>
      </w:pPr>
      <w:r>
        <w:rPr>
          <w:sz w:val="24"/>
          <w:szCs w:val="24"/>
        </w:rPr>
        <w:t>Oliveira</w:t>
      </w:r>
    </w:p>
    <w:p w:rsidR="00D9211D" w:rsidRPr="004174AA" w:rsidRDefault="004174AA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F0" w:rsidRDefault="00ED0FF0">
      <w:r>
        <w:separator/>
      </w:r>
    </w:p>
  </w:endnote>
  <w:endnote w:type="continuationSeparator" w:id="0">
    <w:p w:rsidR="00ED0FF0" w:rsidRDefault="00ED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F0" w:rsidRDefault="00ED0FF0">
      <w:r>
        <w:separator/>
      </w:r>
    </w:p>
  </w:footnote>
  <w:footnote w:type="continuationSeparator" w:id="0">
    <w:p w:rsidR="00ED0FF0" w:rsidRDefault="00ED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3E2EA2"/>
    <w:rsid w:val="003F024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536B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B6F9A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32061"/>
    <w:rsid w:val="00D36E81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ED0FF0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F865-E22E-4564-A33E-FAFFED07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ALL IN ONE II</cp:lastModifiedBy>
  <cp:revision>2</cp:revision>
  <cp:lastPrinted>2015-01-14T12:19:00Z</cp:lastPrinted>
  <dcterms:created xsi:type="dcterms:W3CDTF">2019-01-29T19:15:00Z</dcterms:created>
  <dcterms:modified xsi:type="dcterms:W3CDTF">2019-01-29T19:15:00Z</dcterms:modified>
</cp:coreProperties>
</file>