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01 (um),  na entrada da cidade próxima ao Posto Costinha.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região está com grande matagal e sujeira na entrada do trevo do Posto Costinha, situação que justifica a presente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