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Luiz Ana Marta Soares da Fonseca,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