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a</w:t>
      </w:r>
      <w:proofErr w:type="gramEnd"/>
      <w:r>
        <w:rPr>
          <w:rFonts w:ascii="Times New Roman" w:hAnsi="Times New Roman" w:cs="Times New Roman"/>
          <w:szCs w:val="24"/>
        </w:rPr>
        <w:t xml:space="preserve"> manutenção e o melhoramento da iluminação na Rua Tenente Antenor Rezende, em frente ao número 80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No referido local, moradores relatam que os postes foram colocados muito distantes </w:t>
      </w:r>
      <w:proofErr w:type="gramStart"/>
      <w:r>
        <w:rPr>
          <w:rFonts w:ascii="Times New Roman" w:eastAsia="Times New Roman" w:hAnsi="Times New Roman" w:cs="Times New Roman"/>
          <w:szCs w:val="24"/>
        </w:rPr>
        <w:t>u</w:t>
      </w:r>
      <w:r w:rsidR="009F0583">
        <w:rPr>
          <w:rFonts w:ascii="Times New Roman" w:eastAsia="Times New Roman" w:hAnsi="Times New Roman" w:cs="Times New Roman"/>
          <w:szCs w:val="24"/>
        </w:rPr>
        <w:t xml:space="preserve">m </w:t>
      </w:r>
      <w:r>
        <w:rPr>
          <w:rFonts w:ascii="Times New Roman" w:eastAsia="Times New Roman" w:hAnsi="Times New Roman" w:cs="Times New Roman"/>
          <w:szCs w:val="24"/>
        </w:rPr>
        <w:t xml:space="preserve"> do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outro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, prejudicando a  iluminação  pública do local e trazendo insegurança ao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D476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3A6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63" w:rsidRDefault="008D4763" w:rsidP="007F393F">
      <w:r>
        <w:separator/>
      </w:r>
    </w:p>
  </w:endnote>
  <w:endnote w:type="continuationSeparator" w:id="0">
    <w:p w:rsidR="008D4763" w:rsidRDefault="008D476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D47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D47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D47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47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63" w:rsidRDefault="008D4763" w:rsidP="007F393F">
      <w:r>
        <w:separator/>
      </w:r>
    </w:p>
  </w:footnote>
  <w:footnote w:type="continuationSeparator" w:id="0">
    <w:p w:rsidR="008D4763" w:rsidRDefault="008D476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47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D476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D476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D476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47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6F1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35B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4763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83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67D5-0E08-4048-A436-45724C5A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2019-01-17T17:26:00Z</cp:lastPrinted>
  <dcterms:created xsi:type="dcterms:W3CDTF">2016-01-14T15:36:00Z</dcterms:created>
  <dcterms:modified xsi:type="dcterms:W3CDTF">2019-01-17T17:26:00Z</dcterms:modified>
</cp:coreProperties>
</file>