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07" w:rsidRPr="00747FD6" w:rsidRDefault="00C67707" w:rsidP="00C67707">
      <w:pPr>
        <w:ind w:right="-1"/>
        <w:jc w:val="both"/>
        <w:rPr>
          <w:b/>
          <w:color w:val="000000"/>
        </w:rPr>
      </w:pPr>
      <w:r w:rsidRPr="00FB6E00">
        <w:rPr>
          <w:b/>
          <w:color w:val="000000"/>
        </w:rPr>
        <w:t xml:space="preserve">Ofício Nº </w:t>
      </w:r>
      <w:r w:rsidR="00FB2AF9">
        <w:rPr>
          <w:b/>
          <w:color w:val="000000"/>
        </w:rPr>
        <w:t>338</w:t>
      </w:r>
      <w:bookmarkStart w:id="0" w:name="_GoBack"/>
      <w:bookmarkEnd w:id="0"/>
      <w:r>
        <w:rPr>
          <w:b/>
          <w:color w:val="000000"/>
        </w:rPr>
        <w:t>/2018</w:t>
      </w:r>
    </w:p>
    <w:p w:rsidR="00C67707" w:rsidRDefault="00C67707" w:rsidP="00C67707">
      <w:pPr>
        <w:ind w:left="2835" w:right="-1"/>
        <w:jc w:val="both"/>
        <w:rPr>
          <w:color w:val="000000"/>
        </w:rPr>
      </w:pPr>
    </w:p>
    <w:p w:rsidR="00C67707" w:rsidRDefault="00C67707" w:rsidP="00C67707">
      <w:pPr>
        <w:ind w:left="2835" w:right="-1"/>
        <w:jc w:val="both"/>
        <w:rPr>
          <w:color w:val="000000"/>
        </w:rPr>
      </w:pPr>
    </w:p>
    <w:p w:rsidR="00C67707" w:rsidRDefault="00C67707" w:rsidP="00C67707">
      <w:pPr>
        <w:ind w:left="3543" w:right="-1" w:firstLine="705"/>
        <w:jc w:val="both"/>
        <w:rPr>
          <w:color w:val="000000"/>
        </w:rPr>
      </w:pPr>
      <w:r>
        <w:rPr>
          <w:color w:val="000000"/>
        </w:rPr>
        <w:t xml:space="preserve">Pouso </w:t>
      </w:r>
      <w:r w:rsidRPr="00747FD6">
        <w:rPr>
          <w:color w:val="000000"/>
        </w:rPr>
        <w:t xml:space="preserve">Alegre, </w:t>
      </w:r>
      <w:r>
        <w:rPr>
          <w:color w:val="000000"/>
        </w:rPr>
        <w:t>21 de dezembro de 2018.</w:t>
      </w:r>
    </w:p>
    <w:p w:rsidR="00C67707" w:rsidRDefault="00C67707" w:rsidP="00C67707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rPr>
          <w:color w:val="000000"/>
        </w:rPr>
      </w:pPr>
    </w:p>
    <w:p w:rsidR="00C67707" w:rsidRDefault="00C67707" w:rsidP="00C67707">
      <w:pPr>
        <w:rPr>
          <w:color w:val="000000"/>
        </w:rPr>
      </w:pPr>
      <w:r>
        <w:rPr>
          <w:color w:val="000000"/>
        </w:rPr>
        <w:t>À</w:t>
      </w:r>
    </w:p>
    <w:p w:rsidR="00C67707" w:rsidRDefault="00C67707" w:rsidP="00C67707">
      <w:r>
        <w:rPr>
          <w:color w:val="000000"/>
        </w:rPr>
        <w:t>Gerência da Caixa Econômica Federal</w:t>
      </w:r>
    </w:p>
    <w:p w:rsidR="00C67707" w:rsidRDefault="00C67707" w:rsidP="00C67707">
      <w:r>
        <w:t xml:space="preserve">Nesta </w:t>
      </w:r>
    </w:p>
    <w:p w:rsidR="00C67707" w:rsidRDefault="00C67707" w:rsidP="00C67707"/>
    <w:p w:rsidR="00C67707" w:rsidRDefault="00C67707" w:rsidP="00C67707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ind w:left="2124" w:right="-1" w:firstLine="708"/>
        <w:jc w:val="both"/>
        <w:rPr>
          <w:color w:val="000000"/>
        </w:rPr>
      </w:pPr>
      <w:r>
        <w:rPr>
          <w:color w:val="000000"/>
        </w:rPr>
        <w:t>Senhor Gerente,</w:t>
      </w:r>
    </w:p>
    <w:p w:rsidR="00C67707" w:rsidRDefault="00C67707" w:rsidP="00C67707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ind w:firstLine="2835"/>
        <w:jc w:val="both"/>
      </w:pPr>
      <w:r>
        <w:t>Autorizamos o vereador deste Legislativo, identificado abaixo, a contrair empréstimo sob consignação junto a essa Instituição, o qual será averbado em sua folha de pagamento:</w:t>
      </w:r>
    </w:p>
    <w:p w:rsidR="00C67707" w:rsidRPr="007D60C7" w:rsidRDefault="00C67707" w:rsidP="00C67707">
      <w:pPr>
        <w:ind w:right="-1" w:firstLine="2835"/>
        <w:jc w:val="both"/>
      </w:pPr>
      <w:r>
        <w:br/>
      </w:r>
      <w:r w:rsidRPr="007D60C7">
        <w:t xml:space="preserve">Nome: </w:t>
      </w:r>
      <w:r>
        <w:t>Wilson Tadeu Lopes</w:t>
      </w:r>
    </w:p>
    <w:p w:rsidR="00C67707" w:rsidRDefault="00C67707" w:rsidP="00C67707">
      <w:pPr>
        <w:ind w:right="-1"/>
        <w:jc w:val="both"/>
      </w:pPr>
      <w:r>
        <w:t>CPF: 623.527.506-44</w:t>
      </w:r>
    </w:p>
    <w:p w:rsidR="00C67707" w:rsidRDefault="00C67707" w:rsidP="00C67707">
      <w:pPr>
        <w:ind w:right="-1"/>
        <w:jc w:val="both"/>
      </w:pPr>
      <w:r>
        <w:t>Matrícula: 522</w:t>
      </w:r>
    </w:p>
    <w:p w:rsidR="00C67707" w:rsidRDefault="00C67707" w:rsidP="00C67707">
      <w:pPr>
        <w:ind w:right="-1"/>
        <w:jc w:val="both"/>
      </w:pPr>
      <w:r w:rsidRPr="00FB6E00">
        <w:t>Cargo: Vereador</w:t>
      </w:r>
      <w:r>
        <w:t xml:space="preserve"> (reeleito)</w:t>
      </w:r>
    </w:p>
    <w:p w:rsidR="00C67707" w:rsidRDefault="00C67707" w:rsidP="00C67707">
      <w:pPr>
        <w:ind w:right="-1"/>
        <w:jc w:val="both"/>
      </w:pPr>
      <w:r>
        <w:t>Data de Admissão: 01/01/2017</w:t>
      </w:r>
    </w:p>
    <w:p w:rsidR="00C67707" w:rsidRDefault="00C67707" w:rsidP="00C67707">
      <w:pPr>
        <w:ind w:right="-1"/>
        <w:jc w:val="both"/>
        <w:rPr>
          <w:b/>
          <w:u w:val="single"/>
        </w:rPr>
      </w:pPr>
      <w:r w:rsidRPr="007D60C7">
        <w:rPr>
          <w:b/>
        </w:rPr>
        <w:t xml:space="preserve">Previsão do término do </w:t>
      </w:r>
      <w:r>
        <w:rPr>
          <w:b/>
        </w:rPr>
        <w:t>mandato</w:t>
      </w:r>
      <w:r w:rsidRPr="007D60C7">
        <w:t xml:space="preserve">: </w:t>
      </w:r>
      <w:r>
        <w:rPr>
          <w:b/>
          <w:u w:val="single"/>
        </w:rPr>
        <w:t>31/12/2020</w:t>
      </w:r>
    </w:p>
    <w:p w:rsidR="00C67707" w:rsidRDefault="00C67707" w:rsidP="00C67707">
      <w:pPr>
        <w:ind w:right="-1"/>
        <w:jc w:val="both"/>
      </w:pPr>
      <w:r>
        <w:t>Subsídio: R$ 9.579,06</w:t>
      </w:r>
    </w:p>
    <w:p w:rsidR="00C67707" w:rsidRDefault="00C67707" w:rsidP="00C67707">
      <w:pPr>
        <w:ind w:right="-1"/>
        <w:jc w:val="both"/>
      </w:pPr>
      <w:r>
        <w:t>Base para cálculo da margem: R$ 7.520,34</w:t>
      </w:r>
    </w:p>
    <w:p w:rsidR="00C67707" w:rsidRDefault="00C67707" w:rsidP="00C67707">
      <w:pPr>
        <w:ind w:right="-1"/>
        <w:jc w:val="both"/>
      </w:pPr>
      <w:r>
        <w:t>Porcentagem para margem (segundo Lei 5425/2013): 50%</w:t>
      </w:r>
    </w:p>
    <w:p w:rsidR="00C67707" w:rsidRPr="006B47A8" w:rsidRDefault="00C67707" w:rsidP="00C67707">
      <w:pPr>
        <w:ind w:right="-1"/>
        <w:jc w:val="both"/>
        <w:rPr>
          <w:b/>
        </w:rPr>
      </w:pPr>
      <w:r>
        <w:rPr>
          <w:b/>
        </w:rPr>
        <w:t>Margem consignável disponível para empréstimo: R</w:t>
      </w:r>
      <w:r w:rsidRPr="00747FD6">
        <w:rPr>
          <w:b/>
        </w:rPr>
        <w:t xml:space="preserve">$ </w:t>
      </w:r>
      <w:r>
        <w:rPr>
          <w:b/>
        </w:rPr>
        <w:t>452,21 (quatrocentos e cinquenta e dois reais e vinte e um centavos)</w:t>
      </w:r>
    </w:p>
    <w:p w:rsidR="00C67707" w:rsidRDefault="00C67707" w:rsidP="00C67707">
      <w:pPr>
        <w:ind w:right="-1" w:firstLine="2835"/>
        <w:jc w:val="both"/>
      </w:pPr>
    </w:p>
    <w:p w:rsidR="00C67707" w:rsidRDefault="00C67707" w:rsidP="00C67707">
      <w:pPr>
        <w:ind w:firstLine="2835"/>
        <w:jc w:val="both"/>
      </w:pPr>
      <w:r>
        <w:t>A margem consignável refere-se ao valor máximo da parcela a ser descontado do vereador, conforme disposto na Lei Municipal nº 5.425/2013.</w:t>
      </w:r>
    </w:p>
    <w:p w:rsidR="00C67707" w:rsidRDefault="00C67707" w:rsidP="00C67707">
      <w:pPr>
        <w:ind w:right="-1" w:firstLine="2835"/>
        <w:jc w:val="both"/>
      </w:pPr>
    </w:p>
    <w:p w:rsidR="00C67707" w:rsidRDefault="00C67707" w:rsidP="00C67707">
      <w:pPr>
        <w:ind w:right="-1" w:firstLine="2835"/>
        <w:jc w:val="both"/>
      </w:pPr>
      <w:r>
        <w:t>Com protestos de nosso elevado apreço, subscrevemo-nos.</w:t>
      </w:r>
    </w:p>
    <w:p w:rsidR="00C67707" w:rsidRDefault="00C67707" w:rsidP="00C67707">
      <w:pPr>
        <w:spacing w:line="278" w:lineRule="auto"/>
        <w:ind w:left="2835" w:right="-1" w:firstLine="2835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spacing w:line="278" w:lineRule="auto"/>
        <w:ind w:left="2835" w:right="-1" w:firstLine="2835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C67707" w:rsidRDefault="00C67707" w:rsidP="00C67707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C67707" w:rsidRDefault="00C67707" w:rsidP="00C67707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67707" w:rsidTr="00BA7FAA">
        <w:tc>
          <w:tcPr>
            <w:tcW w:w="8575" w:type="dxa"/>
            <w:hideMark/>
          </w:tcPr>
          <w:p w:rsidR="00C67707" w:rsidRDefault="00C67707" w:rsidP="00BA7F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VALÉRIA REZENDE</w:t>
            </w:r>
          </w:p>
        </w:tc>
      </w:tr>
      <w:tr w:rsidR="00C67707" w:rsidTr="00BA7FAA">
        <w:tc>
          <w:tcPr>
            <w:tcW w:w="8575" w:type="dxa"/>
            <w:hideMark/>
          </w:tcPr>
          <w:p w:rsidR="00C67707" w:rsidRDefault="00C67707" w:rsidP="00BA7F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Agente Legislativo</w:t>
            </w:r>
          </w:p>
          <w:p w:rsidR="00C67707" w:rsidRDefault="00C67707" w:rsidP="00BA7FAA">
            <w:pPr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Setor de RH</w:t>
            </w:r>
          </w:p>
        </w:tc>
      </w:tr>
    </w:tbl>
    <w:p w:rsidR="00C010D7" w:rsidRDefault="00C010D7"/>
    <w:sectPr w:rsidR="00C010D7" w:rsidSect="00FB6E00">
      <w:headerReference w:type="default" r:id="rId6"/>
      <w:pgSz w:w="11906" w:h="16838"/>
      <w:pgMar w:top="2552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D4" w:rsidRDefault="00E968D4">
      <w:r>
        <w:separator/>
      </w:r>
    </w:p>
  </w:endnote>
  <w:endnote w:type="continuationSeparator" w:id="0">
    <w:p w:rsidR="00E968D4" w:rsidRDefault="00E9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D4" w:rsidRDefault="00E968D4">
      <w:r>
        <w:separator/>
      </w:r>
    </w:p>
  </w:footnote>
  <w:footnote w:type="continuationSeparator" w:id="0">
    <w:p w:rsidR="00E968D4" w:rsidRDefault="00E9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2F" w:rsidRDefault="00E968D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2.3pt;margin-top:-21.7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6895312" r:id="rId2"/>
      </w:object>
    </w:r>
    <w:r w:rsidR="00C6770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A4386" wp14:editId="05DD31D1">
              <wp:simplePos x="0" y="0"/>
              <wp:positionH relativeFrom="column">
                <wp:posOffset>850900</wp:posOffset>
              </wp:positionH>
              <wp:positionV relativeFrom="paragraph">
                <wp:posOffset>-154940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E2F" w:rsidRPr="00DA0B4A" w:rsidRDefault="00C67707" w:rsidP="00BB6E2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B6E2F" w:rsidRPr="00DA0B4A" w:rsidRDefault="00C67707" w:rsidP="00BB6E2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BB6E2F" w:rsidRPr="00DA0B4A" w:rsidRDefault="00C67707" w:rsidP="00BB6E2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BB6E2F" w:rsidRPr="00DA0B4A" w:rsidRDefault="00C67707" w:rsidP="00BB6E2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A438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pt;margin-top:-12.2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Gq19894AAAALAQAADwAAAGRycy9kb3du&#10;cmV2LnhtbEyPwU7DMBBE70j8g7VIXFDrEELVpnGqqgJxbuHCzY23SUS8TmK3Sfl6Nid6nJ3R7Jts&#10;M9pGXLD3tSMFz/MIBFLhTE2lgq/P99kShA+ajG4coYIretjk93eZTo0baI+XQygFl5BPtYIqhDaV&#10;0hcVWu3nrkVi7+R6qwPLvpSm1wOX20bGUbSQVtfEHyrd4q7C4udwtgrc8Ha1Drsofvr+tR+7bbc/&#10;xZ1Sjw/jdg0i4Bj+wzDhMzrkzHR0ZzJeNKxfEt4SFMziJAHBieXrdDlO1moFMs/k7Yb8D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BqtffPeAAAACwEAAA8AAAAAAAAAAAAAAAAAhwQA&#10;AGRycy9kb3ducmV2LnhtbFBLBQYAAAAABAAEAPMAAACSBQAAAAA=&#10;" strokecolor="white">
              <v:textbox>
                <w:txbxContent>
                  <w:p w:rsidR="00BB6E2F" w:rsidRPr="00DA0B4A" w:rsidRDefault="00C67707" w:rsidP="00BB6E2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B6E2F" w:rsidRPr="00DA0B4A" w:rsidRDefault="00C67707" w:rsidP="00BB6E2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BB6E2F" w:rsidRPr="00DA0B4A" w:rsidRDefault="00C67707" w:rsidP="00BB6E2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BB6E2F" w:rsidRPr="00DA0B4A" w:rsidRDefault="00C67707" w:rsidP="00BB6E2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07"/>
    <w:rsid w:val="00C010D7"/>
    <w:rsid w:val="00C67707"/>
    <w:rsid w:val="00E968D4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8A6242-4B10-401C-A9B3-F60C0F96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70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677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770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7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C67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77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67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2018-12-21T13:02:00Z</cp:lastPrinted>
  <dcterms:created xsi:type="dcterms:W3CDTF">2018-12-21T13:02:00Z</dcterms:created>
  <dcterms:modified xsi:type="dcterms:W3CDTF">2018-12-21T13:02:00Z</dcterms:modified>
</cp:coreProperties>
</file>