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realização de operação tapa-buracos no final da Rua Olegário Maciel,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F25A7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Idosos têm tropeçado e caí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>do no final da Rua Olegário Maciel, que compreende um beco sem saída.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25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AC" w:rsidRDefault="00CA25AC" w:rsidP="007F393F">
      <w:r>
        <w:separator/>
      </w:r>
    </w:p>
  </w:endnote>
  <w:endnote w:type="continuationSeparator" w:id="0">
    <w:p w:rsidR="00CA25AC" w:rsidRDefault="00CA25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5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25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5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25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AC" w:rsidRDefault="00CA25AC" w:rsidP="007F393F">
      <w:r>
        <w:separator/>
      </w:r>
    </w:p>
  </w:footnote>
  <w:footnote w:type="continuationSeparator" w:id="0">
    <w:p w:rsidR="00CA25AC" w:rsidRDefault="00CA25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25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25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5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5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2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5AC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A7F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1D34F8-AB4D-407B-8486-29FD9ED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BED8-0C47-453F-9695-930EEDE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2018-12-03T17:06:00Z</dcterms:modified>
</cp:coreProperties>
</file>