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202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Presidente da fazenda da Esperança em Pouso Alegre, Dr. Kleber Dantas Júnior, pela inauguração da Capela Nossa Senhora de Guadalupe.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Capela Nossa Senhora de Guadalupe foi inaugurada com uma missa realizada pelo querido Padre Mário, além de almoço e bingo beneficente, em prol da referida instituição. Parabenizamos o Presidente e toda a sua equipe pelo grande trabalho.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