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limpeza e a capina no bairro Jacarandá,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se deve ao fato de os moradores estarem sofrendo com a sujeira e o mato do bairro, além dos inúmeros aparecimentos de animais peçonhentos dentro de suas casas, conforme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