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de 1 (uma) árvore na Rua Sebastião Gorgulho Neto, na altura do nº 15,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árvore está tombando, ocupando a garagem e entupindo o bueiro, causando vários transtornos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