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três (3) lixeiras na Rua A</w:t>
      </w:r>
      <w:r w:rsidR="00A76237">
        <w:rPr>
          <w:rFonts w:ascii="Times New Roman" w:hAnsi="Times New Roman" w:cs="Times New Roman"/>
          <w:szCs w:val="24"/>
        </w:rPr>
        <w:t>mélia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Batista da Silva,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eles têm que deixar as sacolas de lixos domésticos em frente ao poste ou de suas residências, causando transtorno devido a cães errantes que espalham o lixo pela rua, causando mau cheiro e atraindo insetos. Por isso, faz-se necessário um ponto de coleta de lixo nessa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B32E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EA" w:rsidRDefault="00CB32EA" w:rsidP="007F393F">
      <w:r>
        <w:separator/>
      </w:r>
    </w:p>
  </w:endnote>
  <w:endnote w:type="continuationSeparator" w:id="0">
    <w:p w:rsidR="00CB32EA" w:rsidRDefault="00CB32E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B32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B32E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B32E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B3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EA" w:rsidRDefault="00CB32EA" w:rsidP="007F393F">
      <w:r>
        <w:separator/>
      </w:r>
    </w:p>
  </w:footnote>
  <w:footnote w:type="continuationSeparator" w:id="0">
    <w:p w:rsidR="00CB32EA" w:rsidRDefault="00CB32E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B32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B32E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B32E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B32E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B32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237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2EA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AA1F9C-E5C0-4E0D-A9A7-0885EE1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6D96-45D0-4364-BE92-E87FD768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2018-11-21T16:57:00Z</dcterms:modified>
</cp:coreProperties>
</file>