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da subida do morro na Estrada Rubens Dias Monteiro, no Bairro Cervo, próximo à casa da Dona Zailda.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chuva, todos os tipos de veículos não conseguem transitar e, principalmente, subir o morro de acesso, devido à lama que se acumula, impossibilitando a passagem nesse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