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183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>Os Vereadores signatários desta requerem,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 w:rsidR="00E67A55">
        <w:rPr>
          <w:color w:val="000000"/>
          <w:sz w:val="23"/>
          <w:szCs w:val="23"/>
        </w:rPr>
        <w:t xml:space="preserve">E CONGRATULAÇÕES </w:t>
      </w:r>
      <w:bookmarkStart w:id="0" w:name="_GoBack"/>
      <w:bookmarkEnd w:id="0"/>
      <w:r>
        <w:rPr>
          <w:color w:val="000000"/>
          <w:sz w:val="23"/>
          <w:szCs w:val="23"/>
        </w:rPr>
        <w:t>à Rádio Trilha FM 88,9 de Pouso Alegre, por sua inauguração.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Parabenizamos a Rádio Trilha FM 88,9 pela inauguração em nossa cidade. Em tempos em que os aplicativos de músicas vêm conquistando espaço, manter a tradição e a cultura de ouvir rádio é um desafio que a Rádio Trilha FM visa vencer. A rádio traz uma programação diversificada e com interação com o público de nossa cidade e região. Essa conquista tem que ser celebrada e aplaudida por nós pela iniciativa das pessoas envolvidas de nos proporcionarem diversificação em sua programação e de nos trazerem informações no dia-a-dia.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13 de novembro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A55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72B88-56C0-40EC-8A7A-4D1EABEE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2018-01-05T10:38:00Z</cp:lastPrinted>
  <dcterms:created xsi:type="dcterms:W3CDTF">2017-01-04T18:16:00Z</dcterms:created>
  <dcterms:modified xsi:type="dcterms:W3CDTF">2018-11-12T16:05:00Z</dcterms:modified>
</cp:coreProperties>
</file>