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1417</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lixeiras em alguns pontos estratégicos na Avenida Maria da Conceição Santos, no Bairro Parque Real.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 acordo com os moradores, não há lixeiras na avenida, fazendo com que os próprios moradores acumulem lixo nas ruas, que se espalha no local. Com isso, animais peçonhentos aparecem, causando transtornos e medo à população.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6 de novembro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6 de novembro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