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área verde próxima ao número 105 na Avenida Helias Guersioni.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o mato alto está invadindo o terreno onde os moradores dessa localidade têm usado para lazer e passear com seus animais. A limpeza também evitará insetos e animais peçonhentos nesse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