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LEI Nº 7407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PROJETADA DR. ÂNGELO GUERSONI (*1915 +2010).</w:t>
      </w:r>
    </w:p>
    <w:p w:rsidR="007E741F" w:rsidRDefault="007E741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E741F" w:rsidRPr="007E741F" w:rsidRDefault="007E741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E741F">
        <w:rPr>
          <w:b/>
          <w:sz w:val="20"/>
          <w:szCs w:val="20"/>
        </w:rPr>
        <w:t>Autor: Ver. Dito Barbosa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0207EF">
      <w:pPr>
        <w:spacing w:line="283" w:lineRule="auto"/>
        <w:ind w:right="567"/>
        <w:jc w:val="both"/>
        <w:rPr>
          <w:b/>
          <w:color w:val="000000"/>
        </w:rPr>
      </w:pPr>
    </w:p>
    <w:p w:rsidR="000207EF" w:rsidRDefault="000207EF" w:rsidP="000207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A1C1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denominar-se Avenida Dr. Ângelo </w:t>
      </w:r>
      <w:proofErr w:type="spellStart"/>
      <w:r>
        <w:rPr>
          <w:rFonts w:ascii="Times New Roman" w:eastAsia="Times New Roman" w:hAnsi="Times New Roman"/>
          <w:color w:val="000000"/>
        </w:rPr>
        <w:t>Guersoni</w:t>
      </w:r>
      <w:proofErr w:type="spellEnd"/>
      <w:r>
        <w:rPr>
          <w:rFonts w:ascii="Times New Roman" w:eastAsia="Times New Roman" w:hAnsi="Times New Roman"/>
          <w:color w:val="000000"/>
        </w:rPr>
        <w:t xml:space="preserve"> a via de acesso do bairro Faisqueira até o trevo sob o viaduto da BR-459, com início na Avenida Perimetral, no local conhecido como Maria Fumaça.</w:t>
      </w:r>
    </w:p>
    <w:p w:rsidR="000207EF" w:rsidRPr="00920AA9" w:rsidRDefault="000207EF" w:rsidP="000207EF">
      <w:pPr>
        <w:spacing w:line="283" w:lineRule="auto"/>
        <w:ind w:right="-1"/>
        <w:jc w:val="both"/>
        <w:rPr>
          <w:b/>
          <w:color w:val="000000"/>
        </w:rPr>
      </w:pPr>
      <w:r>
        <w:rPr>
          <w:color w:val="000000"/>
        </w:rPr>
        <w:br/>
      </w:r>
      <w:r w:rsidRPr="003A1C1F">
        <w:rPr>
          <w:b/>
          <w:color w:val="000000"/>
        </w:rPr>
        <w:t>Art. 2º</w:t>
      </w:r>
      <w:r>
        <w:rPr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E741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31</w:t>
      </w:r>
      <w:r w:rsidR="00C94212">
        <w:rPr>
          <w:color w:val="000000"/>
        </w:rPr>
        <w:t xml:space="preserve"> de </w:t>
      </w:r>
      <w:r>
        <w:rPr>
          <w:color w:val="000000"/>
        </w:rPr>
        <w:t>julho</w:t>
      </w:r>
      <w:r w:rsidR="00C94212">
        <w:rPr>
          <w:color w:val="000000"/>
        </w:rPr>
        <w:t xml:space="preserve"> de 2018.</w:t>
      </w:r>
    </w:p>
    <w:p w:rsidR="007E741F" w:rsidRDefault="007E741F" w:rsidP="007E741F">
      <w:pPr>
        <w:rPr>
          <w:color w:val="000000"/>
        </w:rPr>
      </w:pPr>
    </w:p>
    <w:p w:rsidR="007E741F" w:rsidRDefault="007E741F" w:rsidP="007E741F">
      <w:pPr>
        <w:rPr>
          <w:color w:val="000000"/>
        </w:rPr>
      </w:pPr>
    </w:p>
    <w:p w:rsidR="007E741F" w:rsidRDefault="007E741F" w:rsidP="007E741F">
      <w:pPr>
        <w:rPr>
          <w:color w:val="000000"/>
        </w:rPr>
      </w:pPr>
    </w:p>
    <w:p w:rsidR="007E741F" w:rsidRDefault="007E741F" w:rsidP="007E741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E741F" w:rsidTr="007E741F">
        <w:tc>
          <w:tcPr>
            <w:tcW w:w="5172" w:type="dxa"/>
          </w:tcPr>
          <w:p w:rsidR="007E741F" w:rsidRPr="007E741F" w:rsidRDefault="007E741F" w:rsidP="007E741F">
            <w:pPr>
              <w:jc w:val="center"/>
              <w:rPr>
                <w:color w:val="000000"/>
              </w:rPr>
            </w:pPr>
            <w:r w:rsidRPr="007E741F"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7E741F" w:rsidRPr="007E741F" w:rsidRDefault="007E741F" w:rsidP="007E741F">
            <w:pPr>
              <w:jc w:val="center"/>
              <w:rPr>
                <w:color w:val="000000"/>
              </w:rPr>
            </w:pPr>
            <w:r w:rsidRPr="007E741F">
              <w:rPr>
                <w:color w:val="000000"/>
              </w:rPr>
              <w:t>Oliveira</w:t>
            </w:r>
          </w:p>
        </w:tc>
      </w:tr>
      <w:tr w:rsidR="007E741F" w:rsidTr="007E741F">
        <w:tc>
          <w:tcPr>
            <w:tcW w:w="5172" w:type="dxa"/>
          </w:tcPr>
          <w:p w:rsidR="007E741F" w:rsidRPr="007E741F" w:rsidRDefault="007E741F" w:rsidP="007E741F">
            <w:pPr>
              <w:jc w:val="center"/>
              <w:rPr>
                <w:color w:val="000000"/>
                <w:sz w:val="20"/>
                <w:szCs w:val="20"/>
              </w:rPr>
            </w:pPr>
            <w:r w:rsidRPr="007E741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7E741F" w:rsidRPr="007E741F" w:rsidRDefault="007E741F" w:rsidP="007E741F">
            <w:pPr>
              <w:jc w:val="center"/>
              <w:rPr>
                <w:color w:val="000000"/>
                <w:sz w:val="20"/>
                <w:szCs w:val="20"/>
              </w:rPr>
            </w:pPr>
            <w:r w:rsidRPr="007E741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E741F" w:rsidRDefault="007E741F" w:rsidP="007E741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24" w:rsidRDefault="00AE7624" w:rsidP="00FE475D">
      <w:r>
        <w:separator/>
      </w:r>
    </w:p>
  </w:endnote>
  <w:endnote w:type="continuationSeparator" w:id="0">
    <w:p w:rsidR="00AE7624" w:rsidRDefault="00AE762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4618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E76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E76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E762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E76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24" w:rsidRDefault="00AE7624" w:rsidP="00FE475D">
      <w:r>
        <w:separator/>
      </w:r>
    </w:p>
  </w:footnote>
  <w:footnote w:type="continuationSeparator" w:id="0">
    <w:p w:rsidR="00AE7624" w:rsidRDefault="00AE762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E76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E741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E762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52EEF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E762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E76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07EF"/>
    <w:rsid w:val="000D1ACB"/>
    <w:rsid w:val="00194990"/>
    <w:rsid w:val="00217FD1"/>
    <w:rsid w:val="00291B86"/>
    <w:rsid w:val="003776C3"/>
    <w:rsid w:val="003A7679"/>
    <w:rsid w:val="004241AC"/>
    <w:rsid w:val="004A45DE"/>
    <w:rsid w:val="00625C69"/>
    <w:rsid w:val="006424C0"/>
    <w:rsid w:val="006C3FC6"/>
    <w:rsid w:val="006E5AF1"/>
    <w:rsid w:val="007076AC"/>
    <w:rsid w:val="00761A8C"/>
    <w:rsid w:val="00772C87"/>
    <w:rsid w:val="007D069C"/>
    <w:rsid w:val="007E741F"/>
    <w:rsid w:val="0084618E"/>
    <w:rsid w:val="00875765"/>
    <w:rsid w:val="008926B6"/>
    <w:rsid w:val="008C38D8"/>
    <w:rsid w:val="00920AA9"/>
    <w:rsid w:val="009B40CC"/>
    <w:rsid w:val="00A05C02"/>
    <w:rsid w:val="00AE7624"/>
    <w:rsid w:val="00AF09C1"/>
    <w:rsid w:val="00C94212"/>
    <w:rsid w:val="00D250BC"/>
    <w:rsid w:val="00DC3901"/>
    <w:rsid w:val="00E373B3"/>
    <w:rsid w:val="00E52EE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564BE-72A9-495E-B8BD-0FA7B90E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0D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2018-11-05T15:04:00Z</dcterms:created>
  <dcterms:modified xsi:type="dcterms:W3CDTF">2018-11-05T15:04:00Z</dcterms:modified>
</cp:coreProperties>
</file>