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177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aluno Matheus Jacques de Almeida da Silva, da E.M Anita Faria Amaral, por ser finalista na 4ª Gincana do Saber Regional, como reconhecimento pelo seu esforço e dedicação na Gincana e pelo exemplo de jovem engajado e comprometido com a construção de uma sociedade melhor.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Por representar muito bem nosso município de Pouso Alegre, o que nos causou grande orgulho por ver o seu empenho e êxito no estudo da Constituição em Miúdos, demostrando grande conhecimento sobre a Constituição Federal, o qual é de extrema importância para a consolidação da educação cidadã e uma participação consciente na Política.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