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na Rua Ernani Oliveira, na altura do número 90.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com os galhos grandes, atingindo e danificando a rede elétrica, bem como diminuindo a iluminação pública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