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manutenção dos logradouros situados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346EB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região, expostos aos transtornos da convivência em um local cujas condições de limpeza e conservação são incompatíveis com a dignidade humana.</w:t>
      </w:r>
    </w:p>
    <w:p w:rsidR="00346EB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itação se inspira no interesse público, possuindo todos os requisitos necessários para merecer a acolhida do Poder Executivo, nos exatos termos do artigo 61 da Lei Orgânica do Município de Pouso Alegre. Assim sendo, e visando melhores condições de vida para a população, é que solicito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346EB8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5pt;margin-top:4.6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D24" w:rsidRDefault="00250D24" w:rsidP="007F393F">
      <w:r>
        <w:separator/>
      </w:r>
    </w:p>
  </w:endnote>
  <w:endnote w:type="continuationSeparator" w:id="0">
    <w:p w:rsidR="00250D24" w:rsidRDefault="00250D2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50D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50D2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50D2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50D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D24" w:rsidRDefault="00250D24" w:rsidP="007F393F">
      <w:r>
        <w:separator/>
      </w:r>
    </w:p>
  </w:footnote>
  <w:footnote w:type="continuationSeparator" w:id="0">
    <w:p w:rsidR="00250D24" w:rsidRDefault="00250D2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50D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50D2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50D2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50D2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50D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0D2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6EB8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3B74CDB-7711-4988-8B07-82113A03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7078-967D-4696-82A1-0B2587D1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2018-10-23T15:54:00Z</dcterms:modified>
</cp:coreProperties>
</file>