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rede de energia elétrica na Rua S/D, que é a principal da entrada ao bairro Roseta na Zona Rural, bem como cascalhamento nesta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e usuários da rua citada acima demandaram junto a este vereador, tendo em vista que os postes já estão instalados na via, porém sem os braços de iluminação, que traria mais segurança aos residentes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