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José Maria Fanuchi,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Parte da rua não foi pavimentada, o que vem dificultando o trânsito de pedestres e de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